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BA3" w:rsidRDefault="00263884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263884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263884">
        <w:rPr>
          <w:rFonts w:ascii="Times New Roman" w:hAnsi="Times New Roman" w:cs="Times New Roman"/>
          <w:sz w:val="28"/>
          <w:szCs w:val="28"/>
        </w:rPr>
        <w:t>Синтаксическая роль имени существительного в предложении</w:t>
      </w:r>
      <w:r w:rsidRPr="00263884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2638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63884">
        <w:rPr>
          <w:rFonts w:ascii="Times New Roman" w:hAnsi="Times New Roman" w:cs="Times New Roman"/>
          <w:color w:val="000000"/>
          <w:sz w:val="28"/>
          <w:szCs w:val="28"/>
        </w:rPr>
        <w:t xml:space="preserve">Существительные одушевленные и </w:t>
      </w:r>
      <w:proofErr w:type="gramStart"/>
      <w:r w:rsidRPr="00263884">
        <w:rPr>
          <w:rFonts w:ascii="Times New Roman" w:hAnsi="Times New Roman" w:cs="Times New Roman"/>
          <w:color w:val="000000"/>
          <w:sz w:val="28"/>
          <w:szCs w:val="28"/>
        </w:rPr>
        <w:t>неодушевленные.</w:t>
      </w:r>
      <w:r w:rsidRPr="00263884">
        <w:rPr>
          <w:rFonts w:ascii="Times New Roman" w:hAnsi="Times New Roman" w:cs="Times New Roman"/>
          <w:color w:val="000000"/>
          <w:sz w:val="28"/>
          <w:szCs w:val="28"/>
          <w:lang w:val="tt-RU"/>
        </w:rPr>
        <w:t>(</w:t>
      </w:r>
      <w:proofErr w:type="gramEnd"/>
      <w:r w:rsidRPr="00263884">
        <w:rPr>
          <w:rFonts w:ascii="Times New Roman" w:hAnsi="Times New Roman" w:cs="Times New Roman"/>
          <w:color w:val="000000"/>
          <w:sz w:val="28"/>
          <w:szCs w:val="28"/>
          <w:lang w:val="tt-RU"/>
        </w:rPr>
        <w:t>повторение)</w:t>
      </w:r>
    </w:p>
    <w:p w:rsidR="00263884" w:rsidRDefault="00263884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Прочитаем  теорию П.88 , 90</w:t>
      </w:r>
      <w:r w:rsidR="00100B2E">
        <w:rPr>
          <w:rFonts w:ascii="Times New Roman" w:hAnsi="Times New Roman" w:cs="Times New Roman"/>
          <w:color w:val="000000"/>
          <w:sz w:val="28"/>
          <w:szCs w:val="28"/>
          <w:lang w:val="tt-RU"/>
        </w:rPr>
        <w:t>. С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тр 46 , 50.</w:t>
      </w:r>
      <w:bookmarkStart w:id="0" w:name="_GoBack"/>
      <w:bookmarkEnd w:id="0"/>
    </w:p>
    <w:p w:rsidR="00263884" w:rsidRDefault="00263884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Выполняем упр </w:t>
      </w:r>
      <w:r w:rsidR="00100B2E">
        <w:rPr>
          <w:rFonts w:ascii="Times New Roman" w:hAnsi="Times New Roman" w:cs="Times New Roman"/>
          <w:color w:val="000000"/>
          <w:sz w:val="28"/>
          <w:szCs w:val="28"/>
          <w:lang w:val="tt-RU"/>
        </w:rPr>
        <w:t>476,478, 486</w:t>
      </w:r>
    </w:p>
    <w:p w:rsidR="00100B2E" w:rsidRPr="00263884" w:rsidRDefault="00100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Домашнее задание: 5ый вариант с сайта Решу ВПР.</w:t>
      </w:r>
    </w:p>
    <w:sectPr w:rsidR="00100B2E" w:rsidRPr="00263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884"/>
    <w:rsid w:val="00100B2E"/>
    <w:rsid w:val="00263884"/>
    <w:rsid w:val="007C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C0CCF-927F-4CAB-B0F0-12E3B059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2020-04-10T15:37:00Z</dcterms:created>
  <dcterms:modified xsi:type="dcterms:W3CDTF">2020-04-10T15:51:00Z</dcterms:modified>
</cp:coreProperties>
</file>